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drawing>
          <wp:anchor distT="0" distB="0" distL="114300" distR="114300" simplePos="0" relativeHeight="251659264" behindDoc="1" locked="0" layoutInCell="1" allowOverlap="1" wp14:anchorId="7ECAE1C1" wp14:editId="4843AA84">
            <wp:simplePos x="0" y="0"/>
            <wp:positionH relativeFrom="column">
              <wp:posOffset>2277426</wp:posOffset>
            </wp:positionH>
            <wp:positionV relativeFrom="paragraph">
              <wp:posOffset>-107620</wp:posOffset>
            </wp:positionV>
            <wp:extent cx="1652270" cy="736600"/>
            <wp:effectExtent l="0" t="0" r="5080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artigianato com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EFB" w:rsidRDefault="00226EFB" w:rsidP="00226EFB">
      <w:pPr>
        <w:pStyle w:val="Nessunaspaziatura"/>
        <w:spacing w:before="240"/>
        <w:jc w:val="center"/>
        <w:rPr>
          <w:rFonts w:ascii="Montserrat" w:hAnsi="Montserrat"/>
          <w:b/>
        </w:rPr>
      </w:pPr>
    </w:p>
    <w:p w:rsidR="009F56BA" w:rsidRPr="001354F7" w:rsidRDefault="009F56BA" w:rsidP="00226EFB">
      <w:pPr>
        <w:pStyle w:val="Nessunaspaziatura"/>
        <w:jc w:val="both"/>
        <w:rPr>
          <w:rFonts w:ascii="Montserrat" w:hAnsi="Montserrat"/>
          <w:sz w:val="16"/>
        </w:rPr>
      </w:pPr>
    </w:p>
    <w:p w:rsidR="00226EFB" w:rsidRPr="00941ACB" w:rsidRDefault="00226EFB" w:rsidP="00226EFB">
      <w:pPr>
        <w:pStyle w:val="Nessunaspaziatura"/>
        <w:jc w:val="both"/>
        <w:rPr>
          <w:rFonts w:ascii="Montserrat" w:hAnsi="Montserrat"/>
          <w:i/>
          <w:sz w:val="18"/>
        </w:rPr>
      </w:pPr>
      <w:r w:rsidRPr="00941ACB">
        <w:rPr>
          <w:rFonts w:ascii="Montserrat" w:hAnsi="Montserrat"/>
          <w:i/>
          <w:sz w:val="18"/>
        </w:rPr>
        <w:t xml:space="preserve">Como, </w:t>
      </w:r>
      <w:r w:rsidR="00FE27D9">
        <w:rPr>
          <w:rFonts w:ascii="Montserrat" w:hAnsi="Montserrat"/>
          <w:i/>
          <w:sz w:val="18"/>
        </w:rPr>
        <w:t>14</w:t>
      </w:r>
      <w:r w:rsidR="009F56BA">
        <w:rPr>
          <w:rFonts w:ascii="Montserrat" w:hAnsi="Montserrat"/>
          <w:i/>
          <w:sz w:val="18"/>
        </w:rPr>
        <w:t xml:space="preserve"> maggio </w:t>
      </w:r>
      <w:r>
        <w:rPr>
          <w:rFonts w:ascii="Montserrat" w:hAnsi="Montserrat"/>
          <w:i/>
          <w:sz w:val="18"/>
        </w:rPr>
        <w:t>2021</w:t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</w:r>
      <w:r w:rsidRPr="00941ACB">
        <w:rPr>
          <w:rFonts w:ascii="Montserrat" w:hAnsi="Montserrat"/>
          <w:i/>
          <w:sz w:val="18"/>
        </w:rPr>
        <w:tab/>
        <w:t>Comunicato Stampa</w:t>
      </w:r>
    </w:p>
    <w:p w:rsidR="00692817" w:rsidRPr="001354F7" w:rsidRDefault="00692817" w:rsidP="00ED4891">
      <w:pPr>
        <w:jc w:val="both"/>
        <w:rPr>
          <w:rFonts w:ascii="Montserrat" w:hAnsi="Montserrat"/>
          <w:color w:val="000000"/>
          <w:sz w:val="16"/>
          <w:szCs w:val="18"/>
          <w:lang w:eastAsia="en-US"/>
        </w:rPr>
      </w:pPr>
    </w:p>
    <w:p w:rsidR="00FE257B" w:rsidRDefault="00FE257B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164738" w:rsidRPr="00DA3925" w:rsidRDefault="00164738" w:rsidP="00ED4891">
      <w:pPr>
        <w:jc w:val="both"/>
        <w:rPr>
          <w:rFonts w:ascii="Montserrat" w:hAnsi="Montserrat"/>
          <w:b/>
          <w:color w:val="000000"/>
          <w:sz w:val="14"/>
          <w:szCs w:val="18"/>
          <w:lang w:eastAsia="en-US"/>
        </w:rPr>
      </w:pPr>
    </w:p>
    <w:p w:rsidR="00FE27D9" w:rsidRPr="00C561FA" w:rsidRDefault="00FE27D9" w:rsidP="00FE27D9">
      <w:pPr>
        <w:pStyle w:val="Nessunaspaziatura"/>
        <w:jc w:val="center"/>
        <w:rPr>
          <w:rFonts w:ascii="Montserrat" w:hAnsi="Montserrat"/>
          <w:b/>
          <w:sz w:val="20"/>
        </w:rPr>
      </w:pPr>
      <w:r w:rsidRPr="00C561FA">
        <w:rPr>
          <w:rFonts w:ascii="Montserrat" w:hAnsi="Montserrat"/>
          <w:b/>
          <w:sz w:val="20"/>
        </w:rPr>
        <w:t>AUTORIPARATORI:</w:t>
      </w:r>
    </w:p>
    <w:p w:rsidR="00FE27D9" w:rsidRPr="00C561FA" w:rsidRDefault="00FE27D9" w:rsidP="00FE27D9">
      <w:pPr>
        <w:pStyle w:val="Nessunaspaziatura"/>
        <w:jc w:val="center"/>
        <w:rPr>
          <w:rFonts w:ascii="Montserrat" w:hAnsi="Montserrat"/>
          <w:b/>
          <w:sz w:val="20"/>
        </w:rPr>
      </w:pPr>
      <w:r w:rsidRPr="00C561FA">
        <w:rPr>
          <w:rFonts w:ascii="Montserrat" w:hAnsi="Montserrat"/>
          <w:b/>
          <w:sz w:val="20"/>
        </w:rPr>
        <w:t xml:space="preserve">PER L’ACCREDITAMENTO DELLE OFFICINE </w:t>
      </w:r>
    </w:p>
    <w:p w:rsidR="00FE27D9" w:rsidRPr="00C561FA" w:rsidRDefault="00FE27D9" w:rsidP="00FE27D9">
      <w:pPr>
        <w:pStyle w:val="Nessunaspaziatura"/>
        <w:jc w:val="center"/>
        <w:rPr>
          <w:rFonts w:ascii="Montserrat" w:hAnsi="Montserrat"/>
          <w:b/>
          <w:sz w:val="20"/>
        </w:rPr>
      </w:pPr>
      <w:r w:rsidRPr="00C561FA">
        <w:rPr>
          <w:rFonts w:ascii="Montserrat" w:hAnsi="Montserrat"/>
          <w:b/>
          <w:sz w:val="20"/>
        </w:rPr>
        <w:t>C’E’ LA CONVENZIONE CONFARTIGIANATO-DIPIDUE</w:t>
      </w: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Fonts w:ascii="Montserrat" w:hAnsi="Montserrat"/>
          <w:sz w:val="20"/>
        </w:rPr>
        <w:t>Con la pubblicazione sulla Gazzetta Uffic</w:t>
      </w:r>
      <w:r w:rsidR="00052B0D">
        <w:rPr>
          <w:rFonts w:ascii="Montserrat" w:hAnsi="Montserrat"/>
          <w:sz w:val="20"/>
        </w:rPr>
        <w:t xml:space="preserve">iale del decreto 8 gennaio 2021 </w:t>
      </w:r>
      <w:r w:rsidRPr="00C561FA">
        <w:rPr>
          <w:rFonts w:ascii="Montserrat" w:hAnsi="Montserrat"/>
          <w:sz w:val="20"/>
        </w:rPr>
        <w:t xml:space="preserve">del Ministro delle Infrastrutture e dei Trasporti, vengono </w:t>
      </w:r>
      <w:r w:rsidRPr="00052B0D">
        <w:rPr>
          <w:rStyle w:val="Enfasigrassetto"/>
          <w:rFonts w:ascii="Montserrat" w:hAnsi="Montserrat"/>
          <w:b w:val="0"/>
          <w:sz w:val="20"/>
        </w:rPr>
        <w:t>individua</w:t>
      </w:r>
      <w:r w:rsidRPr="00C561FA">
        <w:rPr>
          <w:rStyle w:val="Enfasigrassetto"/>
          <w:rFonts w:ascii="Montserrat" w:hAnsi="Montserrat"/>
          <w:b w:val="0"/>
          <w:bCs w:val="0"/>
          <w:sz w:val="20"/>
        </w:rPr>
        <w:t>te</w:t>
      </w:r>
      <w:r w:rsidRPr="00C561FA">
        <w:rPr>
          <w:rStyle w:val="Enfasigrassetto"/>
          <w:rFonts w:ascii="Montserrat" w:hAnsi="Montserrat"/>
          <w:sz w:val="20"/>
        </w:rPr>
        <w:t xml:space="preserve"> </w:t>
      </w:r>
      <w:r w:rsidRPr="00052B0D">
        <w:rPr>
          <w:rStyle w:val="Enfasigrassetto"/>
          <w:rFonts w:ascii="Montserrat" w:hAnsi="Montserrat"/>
          <w:b w:val="0"/>
          <w:sz w:val="20"/>
        </w:rPr>
        <w:t>le modifiche delle caratteristiche costruttive e funzionali dei veicoli per le quali, fermo restando l’aggiornamento della carta di circolazione, non è più richiesta la visita e prova presso i competenti Uffici del Dipartimento</w:t>
      </w:r>
      <w:r w:rsidRPr="00C561FA">
        <w:rPr>
          <w:rStyle w:val="Enfasigrassetto"/>
          <w:rFonts w:ascii="Montserrat" w:hAnsi="Montserrat"/>
          <w:sz w:val="20"/>
        </w:rPr>
        <w:t>,</w:t>
      </w:r>
      <w:r w:rsidRPr="00C561FA">
        <w:rPr>
          <w:rFonts w:ascii="Montserrat" w:hAnsi="Montserrat"/>
          <w:sz w:val="20"/>
        </w:rPr>
        <w:t> il provvedimento specifica inoltre:</w:t>
      </w: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Fonts w:ascii="Montserrat" w:hAnsi="Montserrat"/>
          <w:sz w:val="20"/>
        </w:rPr>
        <w:t>– i requisiti per l’accreditamento presso gli Uffici della Motorizzazione Civile delle officine di autoriparazione che eseguono le modifiche nell’ambito delle relative competenze;</w:t>
      </w: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Fonts w:ascii="Montserrat" w:hAnsi="Montserrat"/>
          <w:sz w:val="20"/>
        </w:rPr>
        <w:t>– le procedure per l’aggiornamento della carta di circolazione;</w:t>
      </w: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Fonts w:ascii="Montserrat" w:hAnsi="Montserrat"/>
          <w:sz w:val="20"/>
        </w:rPr>
        <w:t>– le modalità di vigilanza da parte degli Uffici Motorizzazione Civile per le attività rientranti nel campo di applicazione del decreto.</w:t>
      </w: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Style w:val="Enfasicorsivo"/>
          <w:rFonts w:ascii="Montserrat" w:hAnsi="Montserrat"/>
          <w:i w:val="0"/>
          <w:iCs w:val="0"/>
          <w:sz w:val="20"/>
        </w:rPr>
        <w:t xml:space="preserve">Confartigianato Imprese Como </w:t>
      </w:r>
      <w:r w:rsidR="00052B0D">
        <w:rPr>
          <w:rFonts w:ascii="Montserrat" w:hAnsi="Montserrat"/>
          <w:sz w:val="20"/>
        </w:rPr>
        <w:t xml:space="preserve">per agevolare gli autoriparatori associati, </w:t>
      </w:r>
      <w:r w:rsidRPr="00C561FA">
        <w:rPr>
          <w:rFonts w:ascii="Montserrat" w:hAnsi="Montserrat"/>
          <w:sz w:val="20"/>
        </w:rPr>
        <w:t>ha sottoscritto un accordo di convenzione con </w:t>
      </w:r>
      <w:r w:rsidRPr="00C561FA">
        <w:rPr>
          <w:rStyle w:val="Enfasicorsivo"/>
          <w:rFonts w:ascii="Montserrat" w:hAnsi="Montserrat"/>
          <w:sz w:val="20"/>
        </w:rPr>
        <w:t>l’Agenzia di Pratiche Automobilistiche – DIPIDUE S.A.S.</w:t>
      </w:r>
      <w:r w:rsidRPr="00C561FA">
        <w:rPr>
          <w:rFonts w:ascii="Montserrat" w:hAnsi="Montserrat"/>
          <w:sz w:val="20"/>
        </w:rPr>
        <w:t> – per la gestione di un servizio di </w:t>
      </w:r>
      <w:r w:rsidRPr="00C561FA">
        <w:rPr>
          <w:rStyle w:val="Enfasicorsivo"/>
          <w:rFonts w:ascii="Montserrat" w:hAnsi="Montserrat"/>
          <w:sz w:val="20"/>
        </w:rPr>
        <w:t>“accreditamento delle officine per il rilascio di attribuzione del Codice Meccanografico da richiedere presso UMC – Como”.</w:t>
      </w:r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Style w:val="Enfasicorsivo"/>
          <w:rFonts w:ascii="Montserrat" w:hAnsi="Montserrat"/>
          <w:sz w:val="20"/>
        </w:rPr>
        <w:t>Il Servizio comprende:</w:t>
      </w:r>
      <w:r w:rsidR="00052B0D">
        <w:rPr>
          <w:rStyle w:val="Enfasicorsivo"/>
          <w:rFonts w:ascii="Montserrat" w:hAnsi="Montserrat"/>
          <w:sz w:val="20"/>
        </w:rPr>
        <w:t xml:space="preserve"> l</w:t>
      </w:r>
      <w:r w:rsidRPr="00C561FA">
        <w:rPr>
          <w:rStyle w:val="Enfasicorsivo"/>
          <w:rFonts w:ascii="Montserrat" w:hAnsi="Montserrat"/>
          <w:i w:val="0"/>
          <w:iCs w:val="0"/>
          <w:sz w:val="20"/>
        </w:rPr>
        <w:t>a c</w:t>
      </w:r>
      <w:r w:rsidRPr="00C561FA">
        <w:rPr>
          <w:rStyle w:val="Enfasicorsivo"/>
          <w:rFonts w:ascii="Montserrat" w:hAnsi="Montserrat"/>
          <w:sz w:val="20"/>
        </w:rPr>
        <w:t>ompilazione della domanda di attribuzione del codice meccanografico; compilazione dell’allegato C al D.M. 8.1.2021; rilascio del registro vidimato dalla UMC.</w:t>
      </w:r>
    </w:p>
    <w:p w:rsidR="00FE27D9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  <w:r w:rsidRPr="00C561FA">
        <w:rPr>
          <w:rFonts w:ascii="Montserrat" w:hAnsi="Montserrat"/>
          <w:sz w:val="20"/>
        </w:rPr>
        <w:t>Per richiedere il servizio di accreditamento e per ricevere ulteriori informazioni in merito alla normativa contattare il Segretario Settore Autoriparatori – Francesco Vit</w:t>
      </w:r>
      <w:r w:rsidR="00052B0D">
        <w:rPr>
          <w:rFonts w:ascii="Montserrat" w:hAnsi="Montserrat"/>
          <w:sz w:val="20"/>
        </w:rPr>
        <w:t xml:space="preserve">ale – Tel. 031.3161 </w:t>
      </w:r>
      <w:hyperlink r:id="rId5" w:history="1">
        <w:r w:rsidR="00052B0D" w:rsidRPr="00CE3870">
          <w:rPr>
            <w:rStyle w:val="Collegamentoipertestuale"/>
            <w:rFonts w:ascii="Montserrat" w:hAnsi="Montserrat"/>
            <w:sz w:val="20"/>
          </w:rPr>
          <w:t>f.vitale@confartigianatocomo.it</w:t>
        </w:r>
      </w:hyperlink>
    </w:p>
    <w:p w:rsidR="00052B0D" w:rsidRPr="00C561FA" w:rsidRDefault="00052B0D" w:rsidP="00FE27D9">
      <w:pPr>
        <w:pStyle w:val="Nessunaspaziatura"/>
        <w:jc w:val="both"/>
        <w:rPr>
          <w:rFonts w:ascii="Montserrat" w:hAnsi="Montserrat"/>
          <w:sz w:val="20"/>
        </w:rPr>
      </w:pPr>
      <w:bookmarkStart w:id="0" w:name="_GoBack"/>
      <w:bookmarkEnd w:id="0"/>
    </w:p>
    <w:p w:rsidR="00FE27D9" w:rsidRPr="00C561FA" w:rsidRDefault="00FE27D9" w:rsidP="00FE27D9">
      <w:pPr>
        <w:pStyle w:val="Nessunaspaziatura"/>
        <w:jc w:val="both"/>
        <w:rPr>
          <w:rFonts w:ascii="Montserrat" w:hAnsi="Montserrat"/>
          <w:sz w:val="20"/>
        </w:rPr>
      </w:pPr>
    </w:p>
    <w:p w:rsidR="009B3116" w:rsidRPr="00164738" w:rsidRDefault="009B3116" w:rsidP="00164738">
      <w:pPr>
        <w:pStyle w:val="Nessunaspaziatura"/>
        <w:jc w:val="both"/>
        <w:rPr>
          <w:rFonts w:ascii="Montserrat" w:hAnsi="Montserrat"/>
          <w:bCs/>
          <w:sz w:val="22"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Default="00164738" w:rsidP="00164738">
      <w:pPr>
        <w:pStyle w:val="Nessunaspaziatura"/>
        <w:jc w:val="both"/>
        <w:rPr>
          <w:bCs/>
        </w:rPr>
      </w:pPr>
    </w:p>
    <w:p w:rsidR="00164738" w:rsidRPr="00764C4C" w:rsidRDefault="00164738" w:rsidP="00164738">
      <w:pPr>
        <w:pStyle w:val="Nessunaspaziatura"/>
        <w:jc w:val="both"/>
        <w:rPr>
          <w:bCs/>
        </w:rPr>
      </w:pPr>
    </w:p>
    <w:p w:rsidR="00980F06" w:rsidRDefault="00980F06" w:rsidP="00692817">
      <w:pPr>
        <w:pStyle w:val="Nessunaspaziatura"/>
        <w:jc w:val="both"/>
        <w:rPr>
          <w:rFonts w:ascii="Montserrat" w:hAnsi="Montserrat"/>
        </w:rPr>
      </w:pPr>
    </w:p>
    <w:p w:rsidR="00B354D5" w:rsidRPr="003263D3" w:rsidRDefault="00B354D5" w:rsidP="003263D3">
      <w:pPr>
        <w:pStyle w:val="Nessunaspaziatura"/>
        <w:jc w:val="center"/>
        <w:rPr>
          <w:rFonts w:ascii="Montserrat" w:hAnsi="Montserrat"/>
          <w:color w:val="0070C0"/>
          <w:sz w:val="14"/>
        </w:rPr>
      </w:pPr>
      <w:r w:rsidRPr="003263D3">
        <w:rPr>
          <w:rFonts w:ascii="Montserrat" w:hAnsi="Montserrat"/>
          <w:color w:val="0070C0"/>
          <w:sz w:val="14"/>
        </w:rPr>
        <w:t xml:space="preserve">22100 Como – Viale Roosevelt 15 – tel. 031 3161 </w:t>
      </w:r>
      <w:hyperlink r:id="rId6" w:history="1">
        <w:r w:rsidRPr="003263D3">
          <w:rPr>
            <w:rStyle w:val="Collegamentoipertestuale"/>
            <w:rFonts w:ascii="Montserrat" w:hAnsi="Montserrat"/>
            <w:color w:val="0070C0"/>
            <w:sz w:val="14"/>
            <w:u w:val="none"/>
          </w:rPr>
          <w:t>info@confartigianatocomo.it</w:t>
        </w:r>
      </w:hyperlink>
      <w:r w:rsidRPr="003263D3">
        <w:rPr>
          <w:rFonts w:ascii="Montserrat" w:hAnsi="Montserrat"/>
          <w:color w:val="0070C0"/>
          <w:sz w:val="14"/>
        </w:rPr>
        <w:t xml:space="preserve"> www.confartigianatocomo.it</w:t>
      </w:r>
    </w:p>
    <w:sectPr w:rsidR="00B354D5" w:rsidRPr="0032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1"/>
    <w:rsid w:val="00017D31"/>
    <w:rsid w:val="0004644A"/>
    <w:rsid w:val="00052B0D"/>
    <w:rsid w:val="000D2784"/>
    <w:rsid w:val="00104630"/>
    <w:rsid w:val="001354F7"/>
    <w:rsid w:val="001606DE"/>
    <w:rsid w:val="00164738"/>
    <w:rsid w:val="00226EFB"/>
    <w:rsid w:val="003263D3"/>
    <w:rsid w:val="003E0D45"/>
    <w:rsid w:val="00463324"/>
    <w:rsid w:val="00480546"/>
    <w:rsid w:val="00692817"/>
    <w:rsid w:val="0070002C"/>
    <w:rsid w:val="00876758"/>
    <w:rsid w:val="008C320B"/>
    <w:rsid w:val="009322DE"/>
    <w:rsid w:val="00980F06"/>
    <w:rsid w:val="009B3116"/>
    <w:rsid w:val="009F56BA"/>
    <w:rsid w:val="00A16E3B"/>
    <w:rsid w:val="00A25FBE"/>
    <w:rsid w:val="00A36B50"/>
    <w:rsid w:val="00A81A7E"/>
    <w:rsid w:val="00A8375C"/>
    <w:rsid w:val="00B354D5"/>
    <w:rsid w:val="00BD470E"/>
    <w:rsid w:val="00CA6128"/>
    <w:rsid w:val="00CB578D"/>
    <w:rsid w:val="00D94381"/>
    <w:rsid w:val="00DA1A2A"/>
    <w:rsid w:val="00DA3925"/>
    <w:rsid w:val="00DB0A80"/>
    <w:rsid w:val="00ED4891"/>
    <w:rsid w:val="00F94424"/>
    <w:rsid w:val="00FB3E5A"/>
    <w:rsid w:val="00FC6EE5"/>
    <w:rsid w:val="00FE257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E99DC-6B8A-4890-828E-9BF0907A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6E3B"/>
    <w:rPr>
      <w:color w:val="0000FF"/>
      <w:u w:val="single"/>
    </w:rPr>
  </w:style>
  <w:style w:type="paragraph" w:styleId="Nessunaspaziatura">
    <w:name w:val="No Spacing"/>
    <w:uiPriority w:val="1"/>
    <w:qFormat/>
    <w:rsid w:val="00FB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0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02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263D3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3263D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3116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FE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fartigianatocomo.it" TargetMode="External"/><Relationship Id="rId5" Type="http://schemas.openxmlformats.org/officeDocument/2006/relationships/hyperlink" Target="mailto:f.vitale@confartigianatocom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Basaglia</dc:creator>
  <cp:keywords/>
  <dc:description/>
  <cp:lastModifiedBy>Fausto Basaglia</cp:lastModifiedBy>
  <cp:revision>3</cp:revision>
  <cp:lastPrinted>2021-03-05T14:09:00Z</cp:lastPrinted>
  <dcterms:created xsi:type="dcterms:W3CDTF">2021-05-10T14:27:00Z</dcterms:created>
  <dcterms:modified xsi:type="dcterms:W3CDTF">2021-05-13T13:39:00Z</dcterms:modified>
</cp:coreProperties>
</file>